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3726"/>
        <w:gridCol w:w="3729"/>
        <w:gridCol w:w="3211"/>
      </w:tblGrid>
      <w:tr w:rsidR="00702D27" w14:paraId="22329B0F" w14:textId="728AAC9D" w:rsidTr="00680A74">
        <w:tc>
          <w:tcPr>
            <w:tcW w:w="3894" w:type="dxa"/>
          </w:tcPr>
          <w:p w14:paraId="54646614" w14:textId="23429F4A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A87FE4">
              <w:rPr>
                <w:rFonts w:ascii="Calibri" w:hAnsi="Calibri" w:cs="Calibri"/>
                <w:sz w:val="36"/>
                <w:szCs w:val="36"/>
              </w:rPr>
              <w:t>Народность</w:t>
            </w:r>
            <w:r w:rsidRPr="00A87FE4">
              <w:rPr>
                <w:rFonts w:ascii="Arial Rounded MT Bold" w:hAnsi="Arial Rounded MT Bold"/>
                <w:sz w:val="36"/>
                <w:szCs w:val="36"/>
              </w:rPr>
              <w:t>:</w:t>
            </w:r>
          </w:p>
          <w:p w14:paraId="4A2FDA2E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1C13FFB8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07814D83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5FEA9595" w14:textId="464606D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10666" w:type="dxa"/>
            <w:gridSpan w:val="3"/>
          </w:tcPr>
          <w:p w14:paraId="4D0CFFB7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02D27" w14:paraId="27D526C8" w14:textId="06BAF2EA" w:rsidTr="009A1B6E">
        <w:tc>
          <w:tcPr>
            <w:tcW w:w="14560" w:type="dxa"/>
            <w:gridSpan w:val="4"/>
          </w:tcPr>
          <w:p w14:paraId="4D05AFE8" w14:textId="72A22ED3" w:rsidR="00702D27" w:rsidRPr="00A87FE4" w:rsidRDefault="00702D27" w:rsidP="00A87FE4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A87FE4">
              <w:rPr>
                <w:rFonts w:ascii="Calibri" w:hAnsi="Calibri" w:cs="Calibri"/>
                <w:sz w:val="36"/>
                <w:szCs w:val="36"/>
              </w:rPr>
              <w:t>Праздники</w:t>
            </w:r>
            <w:r>
              <w:rPr>
                <w:rFonts w:ascii="Calibri" w:hAnsi="Calibri" w:cs="Calibri"/>
                <w:sz w:val="36"/>
                <w:szCs w:val="36"/>
              </w:rPr>
              <w:t>:</w:t>
            </w:r>
          </w:p>
        </w:tc>
      </w:tr>
      <w:tr w:rsidR="00702D27" w14:paraId="275B5D57" w14:textId="6E3A3A42" w:rsidTr="00702D27">
        <w:tc>
          <w:tcPr>
            <w:tcW w:w="3894" w:type="dxa"/>
          </w:tcPr>
          <w:p w14:paraId="188C270F" w14:textId="66B6BC1E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A87FE4">
              <w:rPr>
                <w:rFonts w:ascii="Calibri" w:hAnsi="Calibri" w:cs="Calibri"/>
                <w:sz w:val="36"/>
                <w:szCs w:val="36"/>
              </w:rPr>
              <w:t>Дата</w:t>
            </w:r>
          </w:p>
        </w:tc>
        <w:tc>
          <w:tcPr>
            <w:tcW w:w="3726" w:type="dxa"/>
          </w:tcPr>
          <w:p w14:paraId="53C32E1C" w14:textId="787CD5E8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A87FE4">
              <w:rPr>
                <w:rFonts w:ascii="Calibri" w:hAnsi="Calibri" w:cs="Calibri"/>
                <w:sz w:val="36"/>
                <w:szCs w:val="36"/>
              </w:rPr>
              <w:t>Название</w:t>
            </w:r>
          </w:p>
        </w:tc>
        <w:tc>
          <w:tcPr>
            <w:tcW w:w="3729" w:type="dxa"/>
          </w:tcPr>
          <w:p w14:paraId="01CCC2D7" w14:textId="2F246BA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A87FE4">
              <w:rPr>
                <w:rFonts w:ascii="Calibri" w:hAnsi="Calibri" w:cs="Calibri"/>
                <w:sz w:val="36"/>
                <w:szCs w:val="36"/>
              </w:rPr>
              <w:t>Атрибуты</w:t>
            </w:r>
          </w:p>
        </w:tc>
        <w:tc>
          <w:tcPr>
            <w:tcW w:w="3211" w:type="dxa"/>
          </w:tcPr>
          <w:p w14:paraId="4AD9F428" w14:textId="20D6C0D8" w:rsidR="00702D27" w:rsidRPr="00A87FE4" w:rsidRDefault="00702D27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Традиции</w:t>
            </w:r>
          </w:p>
        </w:tc>
      </w:tr>
      <w:tr w:rsidR="00702D27" w14:paraId="55C0A794" w14:textId="267877E0" w:rsidTr="00702D27">
        <w:tc>
          <w:tcPr>
            <w:tcW w:w="3894" w:type="dxa"/>
          </w:tcPr>
          <w:p w14:paraId="5C454D00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726" w:type="dxa"/>
          </w:tcPr>
          <w:p w14:paraId="488AE22A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677C1051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7421D6A5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61F55796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2D8A9047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6DAFAD83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309C860D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69A7E14C" w14:textId="07A06DAF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729" w:type="dxa"/>
          </w:tcPr>
          <w:p w14:paraId="687B1AD1" w14:textId="77777777" w:rsidR="00702D27" w:rsidRPr="00A87FE4" w:rsidRDefault="00702D2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211" w:type="dxa"/>
          </w:tcPr>
          <w:p w14:paraId="2A177C3D" w14:textId="77777777" w:rsidR="00702D27" w:rsidRDefault="00702D27">
            <w:pPr>
              <w:rPr>
                <w:sz w:val="36"/>
                <w:szCs w:val="36"/>
              </w:rPr>
            </w:pPr>
          </w:p>
          <w:p w14:paraId="1BE89D1D" w14:textId="77777777" w:rsidR="00702D27" w:rsidRDefault="00702D27">
            <w:pPr>
              <w:rPr>
                <w:sz w:val="36"/>
                <w:szCs w:val="36"/>
              </w:rPr>
            </w:pPr>
          </w:p>
          <w:p w14:paraId="45588ECC" w14:textId="77777777" w:rsidR="00702D27" w:rsidRDefault="00702D27">
            <w:pPr>
              <w:rPr>
                <w:sz w:val="36"/>
                <w:szCs w:val="36"/>
              </w:rPr>
            </w:pPr>
          </w:p>
          <w:p w14:paraId="332222D6" w14:textId="77777777" w:rsidR="00702D27" w:rsidRDefault="00702D27">
            <w:pPr>
              <w:rPr>
                <w:sz w:val="36"/>
                <w:szCs w:val="36"/>
              </w:rPr>
            </w:pPr>
          </w:p>
          <w:p w14:paraId="5A0F8FE4" w14:textId="77777777" w:rsidR="00702D27" w:rsidRDefault="00702D27">
            <w:pPr>
              <w:rPr>
                <w:sz w:val="36"/>
                <w:szCs w:val="36"/>
              </w:rPr>
            </w:pPr>
          </w:p>
          <w:p w14:paraId="58A0382C" w14:textId="77777777" w:rsidR="00702D27" w:rsidRDefault="00702D27">
            <w:pPr>
              <w:rPr>
                <w:sz w:val="36"/>
                <w:szCs w:val="36"/>
              </w:rPr>
            </w:pPr>
          </w:p>
          <w:p w14:paraId="7DB01818" w14:textId="77777777" w:rsidR="00702D27" w:rsidRDefault="00702D27">
            <w:pPr>
              <w:rPr>
                <w:sz w:val="36"/>
                <w:szCs w:val="36"/>
              </w:rPr>
            </w:pPr>
          </w:p>
          <w:p w14:paraId="7E18D29E" w14:textId="77777777" w:rsidR="00702D27" w:rsidRDefault="00702D27">
            <w:pPr>
              <w:rPr>
                <w:sz w:val="36"/>
                <w:szCs w:val="36"/>
              </w:rPr>
            </w:pPr>
          </w:p>
          <w:p w14:paraId="6C103C3D" w14:textId="77777777" w:rsidR="00702D27" w:rsidRDefault="00702D27">
            <w:pPr>
              <w:rPr>
                <w:sz w:val="36"/>
                <w:szCs w:val="36"/>
              </w:rPr>
            </w:pPr>
          </w:p>
          <w:p w14:paraId="52302CA3" w14:textId="77777777" w:rsidR="00702D27" w:rsidRDefault="00702D27">
            <w:pPr>
              <w:rPr>
                <w:sz w:val="36"/>
                <w:szCs w:val="36"/>
              </w:rPr>
            </w:pPr>
          </w:p>
          <w:p w14:paraId="769BA1F1" w14:textId="45E3E0B4" w:rsidR="00702D27" w:rsidRPr="00702D27" w:rsidRDefault="00702D27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4B6E0FF3" w14:textId="77777777" w:rsidR="001A785D" w:rsidRDefault="001A785D"/>
    <w:sectPr w:rsidR="001A785D" w:rsidSect="00A87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28"/>
    <w:rsid w:val="001A785D"/>
    <w:rsid w:val="00667928"/>
    <w:rsid w:val="00702D27"/>
    <w:rsid w:val="008863E0"/>
    <w:rsid w:val="00A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7CAE"/>
  <w15:chartTrackingRefBased/>
  <w15:docId w15:val="{ED27BB9E-66FA-4746-BC35-F96C17C6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2023-03-28T15:34:00Z</dcterms:created>
  <dcterms:modified xsi:type="dcterms:W3CDTF">2023-03-28T16:20:00Z</dcterms:modified>
</cp:coreProperties>
</file>